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625E97" w:rsidTr="00A85758">
        <w:trPr>
          <w:trHeight w:val="365"/>
        </w:trPr>
        <w:tc>
          <w:tcPr>
            <w:tcW w:w="1818" w:type="dxa"/>
          </w:tcPr>
          <w:p w:rsidR="004359A3" w:rsidRPr="00CB12AB" w:rsidRDefault="00CB12AB" w:rsidP="004359A3">
            <w:pPr>
              <w:rPr>
                <w:rFonts w:ascii="Trebuchet MS" w:hAnsi="Trebuchet MS" w:cs="Times New Roman"/>
                <w:b/>
                <w:sz w:val="20"/>
              </w:rPr>
            </w:pPr>
            <w:r w:rsidRPr="00625E97">
              <w:rPr>
                <w:rFonts w:ascii="Trebuchet MS" w:hAnsi="Trebuchet MS" w:cs="Times New Roman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87AF34" wp14:editId="7C596AF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-387350</wp:posOffset>
                      </wp:positionV>
                      <wp:extent cx="7124700" cy="314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2F" w:rsidRPr="003D6225" w:rsidRDefault="0017592F" w:rsidP="003D622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Lesson Plans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Health </w:t>
                                  </w:r>
                                  <w:proofErr w:type="gramStart"/>
                                  <w:r w:rsidRPr="003D6225">
                                    <w:rPr>
                                      <w:sz w:val="24"/>
                                    </w:rPr>
                                    <w:t xml:space="preserve">1 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PLC</w:t>
                                  </w:r>
                                  <w:proofErr w:type="gramEnd"/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Members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>:  Whitehouse/</w:t>
                                  </w:r>
                                  <w:r w:rsidR="00386B4D">
                                    <w:rPr>
                                      <w:sz w:val="24"/>
                                    </w:rPr>
                                    <w:t>Roach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Unit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</w:t>
                                  </w:r>
                                  <w:r w:rsidR="00D46775">
                                    <w:rPr>
                                      <w:sz w:val="24"/>
                                    </w:rPr>
                                    <w:t xml:space="preserve">Nutrition and Physical Activity 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30.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">
                      <v:textbo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D46775">
                              <w:rPr>
                                <w:sz w:val="24"/>
                              </w:rPr>
                              <w:t xml:space="preserve">Nutrition and Physical Activity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9A3" w:rsidRPr="00CB12AB">
              <w:rPr>
                <w:rFonts w:ascii="Trebuchet MS" w:hAnsi="Trebuchet MS" w:cs="Times New Roman"/>
                <w:b/>
                <w:sz w:val="20"/>
              </w:rPr>
              <w:t>Daily Agenda</w:t>
            </w:r>
          </w:p>
        </w:tc>
        <w:tc>
          <w:tcPr>
            <w:tcW w:w="1800" w:type="dxa"/>
          </w:tcPr>
          <w:p w:rsidR="004359A3" w:rsidRPr="00CB12AB" w:rsidRDefault="004359A3" w:rsidP="004359A3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890" w:type="dxa"/>
          </w:tcPr>
          <w:p w:rsidR="004359A3" w:rsidRPr="00CB12AB" w:rsidRDefault="004359A3" w:rsidP="00A85758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  <w:tc>
          <w:tcPr>
            <w:tcW w:w="1944" w:type="dxa"/>
          </w:tcPr>
          <w:p w:rsidR="004359A3" w:rsidRPr="00CB12AB" w:rsidRDefault="004359A3" w:rsidP="00012600">
            <w:pPr>
              <w:rPr>
                <w:rFonts w:ascii="Trebuchet MS" w:hAnsi="Trebuchet MS" w:cs="Times New Roman"/>
                <w:b/>
                <w:sz w:val="20"/>
              </w:rPr>
            </w:pPr>
          </w:p>
        </w:tc>
      </w:tr>
      <w:tr w:rsidR="004359A3" w:rsidRPr="00625E97" w:rsidTr="004359A3">
        <w:trPr>
          <w:trHeight w:val="345"/>
        </w:trPr>
        <w:tc>
          <w:tcPr>
            <w:tcW w:w="11232" w:type="dxa"/>
            <w:gridSpan w:val="6"/>
          </w:tcPr>
          <w:p w:rsidR="00823382" w:rsidRPr="00CB12AB" w:rsidRDefault="004359A3" w:rsidP="000001A1">
            <w:pPr>
              <w:rPr>
                <w:rFonts w:ascii="Trebuchet MS" w:hAnsi="Trebuchet MS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 xml:space="preserve">Unit Vocabulary: </w:t>
            </w:r>
            <w:r w:rsidRPr="00CB12AB">
              <w:rPr>
                <w:rFonts w:ascii="Trebuchet MS" w:hAnsi="Trebuchet MS"/>
                <w:b/>
                <w:sz w:val="20"/>
              </w:rPr>
              <w:t xml:space="preserve"> </w:t>
            </w:r>
            <w:r w:rsidR="00F5321D" w:rsidRPr="00F5321D">
              <w:rPr>
                <w:rFonts w:ascii="Trebuchet MS" w:hAnsi="Trebuchet MS"/>
                <w:sz w:val="20"/>
              </w:rPr>
              <w:t>metabolism, BMI, overweight, underweight, obese, body image, fad diets, weight cycling, eating disorders, anorexia nervosa, bulimia nervosa, binge eating disorder, vegetarian, dietary supplements, performance enhancers, herbal supplements, megadoses, Cardio endurance, muscle endurance/strength, flexibility, anaerobic/aerobic endurance, specif</w:t>
            </w:r>
            <w:r w:rsidR="00F5321D">
              <w:rPr>
                <w:rFonts w:ascii="Trebuchet MS" w:hAnsi="Trebuchet MS"/>
                <w:sz w:val="20"/>
              </w:rPr>
              <w:t>icit</w:t>
            </w:r>
            <w:r w:rsidR="00F5321D" w:rsidRPr="00F5321D">
              <w:rPr>
                <w:rFonts w:ascii="Trebuchet MS" w:hAnsi="Trebuchet MS"/>
                <w:sz w:val="20"/>
              </w:rPr>
              <w:t>y, overload, progression, warm up, cool down, resting heart rate</w:t>
            </w:r>
          </w:p>
        </w:tc>
      </w:tr>
      <w:tr w:rsidR="006B600F" w:rsidRPr="00625E97" w:rsidTr="00A85758">
        <w:trPr>
          <w:trHeight w:val="1142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Learning Target</w:t>
            </w:r>
          </w:p>
        </w:tc>
        <w:tc>
          <w:tcPr>
            <w:tcW w:w="1800" w:type="dxa"/>
          </w:tcPr>
          <w:p w:rsidR="006B600F" w:rsidRPr="00CB12AB" w:rsidRDefault="006B600F" w:rsidP="000001A1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0001A1">
              <w:rPr>
                <w:rFonts w:ascii="Trebuchet MS" w:hAnsi="Trebuchet MS"/>
                <w:sz w:val="20"/>
              </w:rPr>
              <w:t>calculate my BMI and evaluate my level of health based upon BMI.</w:t>
            </w:r>
          </w:p>
        </w:tc>
        <w:tc>
          <w:tcPr>
            <w:tcW w:w="1890" w:type="dxa"/>
          </w:tcPr>
          <w:p w:rsidR="006B600F" w:rsidRPr="00CB12AB" w:rsidRDefault="006B600F" w:rsidP="000001A1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 xml:space="preserve">I can: </w:t>
            </w:r>
            <w:r w:rsidRPr="00CB12AB">
              <w:rPr>
                <w:rFonts w:ascii="Trebuchet MS" w:hAnsi="Trebuchet MS"/>
                <w:b/>
                <w:sz w:val="20"/>
              </w:rPr>
              <w:t xml:space="preserve"> </w:t>
            </w:r>
            <w:r w:rsidR="00F5321D" w:rsidRPr="00F5321D">
              <w:rPr>
                <w:rFonts w:ascii="Trebuchet MS" w:hAnsi="Trebuchet MS"/>
                <w:sz w:val="20"/>
              </w:rPr>
              <w:t>compare and contrast eating disorders and explain their health ri</w:t>
            </w:r>
            <w:bookmarkStart w:id="0" w:name="_GoBack"/>
            <w:bookmarkEnd w:id="0"/>
            <w:r w:rsidR="00F5321D" w:rsidRPr="00F5321D">
              <w:rPr>
                <w:rFonts w:ascii="Trebuchet MS" w:hAnsi="Trebuchet MS"/>
                <w:sz w:val="20"/>
              </w:rPr>
              <w:t>sks.</w:t>
            </w:r>
          </w:p>
        </w:tc>
        <w:tc>
          <w:tcPr>
            <w:tcW w:w="1890" w:type="dxa"/>
          </w:tcPr>
          <w:p w:rsidR="006B600F" w:rsidRPr="00CB12AB" w:rsidRDefault="006B600F" w:rsidP="009203A8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F5321D">
              <w:rPr>
                <w:rFonts w:ascii="Trebuchet MS" w:hAnsi="Trebuchet MS"/>
                <w:sz w:val="20"/>
              </w:rPr>
              <w:t>identify factors that could affect a person’s nutritional needs.</w:t>
            </w:r>
          </w:p>
        </w:tc>
        <w:tc>
          <w:tcPr>
            <w:tcW w:w="1890" w:type="dxa"/>
          </w:tcPr>
          <w:p w:rsidR="006B600F" w:rsidRPr="00CB12AB" w:rsidRDefault="006B600F" w:rsidP="009203A8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Pr="00CB12AB">
              <w:rPr>
                <w:rFonts w:ascii="Trebuchet MS" w:hAnsi="Trebuchet MS"/>
                <w:sz w:val="20"/>
              </w:rPr>
              <w:t xml:space="preserve"> </w:t>
            </w:r>
            <w:r w:rsidR="00F5321D">
              <w:rPr>
                <w:rFonts w:ascii="Trebuchet MS" w:hAnsi="Trebuchet MS"/>
                <w:sz w:val="20"/>
              </w:rPr>
              <w:t>identify and describe the 5 Components of fitness.</w:t>
            </w:r>
          </w:p>
        </w:tc>
        <w:tc>
          <w:tcPr>
            <w:tcW w:w="1944" w:type="dxa"/>
          </w:tcPr>
          <w:p w:rsidR="006B600F" w:rsidRPr="00CB12AB" w:rsidRDefault="006B600F" w:rsidP="00D46775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b/>
                <w:sz w:val="20"/>
              </w:rPr>
              <w:t>I can:</w:t>
            </w:r>
            <w:r w:rsidR="00F8642A" w:rsidRPr="00CB12AB">
              <w:rPr>
                <w:rFonts w:ascii="Trebuchet MS" w:hAnsi="Trebuchet MS"/>
                <w:sz w:val="20"/>
              </w:rPr>
              <w:t xml:space="preserve"> </w:t>
            </w:r>
            <w:r w:rsidR="00F5321D">
              <w:rPr>
                <w:rFonts w:ascii="Trebuchet MS" w:hAnsi="Trebuchet MS"/>
                <w:sz w:val="20"/>
              </w:rPr>
              <w:t>identify and apply the FITT principle to an individual plan.</w:t>
            </w:r>
          </w:p>
        </w:tc>
      </w:tr>
      <w:tr w:rsidR="006B600F" w:rsidRPr="00625E97" w:rsidTr="00CB12AB">
        <w:trPr>
          <w:trHeight w:val="3713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Common Core/ Quality Core</w:t>
            </w:r>
          </w:p>
        </w:tc>
        <w:tc>
          <w:tcPr>
            <w:tcW w:w="1800" w:type="dxa"/>
          </w:tcPr>
          <w:p w:rsidR="009203A8" w:rsidRPr="00FC70DC" w:rsidRDefault="009203A8" w:rsidP="009203A8">
            <w:pPr>
              <w:pStyle w:val="Default"/>
              <w:rPr>
                <w:rFonts w:ascii="Trebuchet MS" w:hAnsi="Trebuchet MS"/>
                <w:b/>
                <w:sz w:val="20"/>
                <w:szCs w:val="22"/>
              </w:rPr>
            </w:pPr>
            <w:r w:rsidRPr="00FC70DC">
              <w:rPr>
                <w:rFonts w:ascii="Trebuchet MS" w:hAnsi="Trebuchet MS"/>
                <w:b/>
                <w:sz w:val="20"/>
                <w:szCs w:val="22"/>
              </w:rPr>
              <w:t>Students will:</w:t>
            </w:r>
          </w:p>
          <w:p w:rsidR="00CB12AB" w:rsidRPr="00CB12AB" w:rsidRDefault="009203A8" w:rsidP="00C15B0A">
            <w:pPr>
              <w:rPr>
                <w:rFonts w:ascii="Trebuchet MS" w:hAnsi="Trebuchet MS"/>
                <w:sz w:val="20"/>
              </w:rPr>
            </w:pPr>
            <w:r w:rsidRPr="009203A8">
              <w:rPr>
                <w:rFonts w:ascii="Trebuchet MS" w:hAnsi="Trebuchet MS"/>
                <w:sz w:val="20"/>
              </w:rPr>
              <w:t>evaluate healthy nutritional practices (e.g., meal planning, food selection, reading labels, weight control, special nutritional needs) for a variety of dietary needs</w:t>
            </w:r>
          </w:p>
        </w:tc>
        <w:tc>
          <w:tcPr>
            <w:tcW w:w="1890" w:type="dxa"/>
          </w:tcPr>
          <w:p w:rsidR="009203A8" w:rsidRPr="00FC70DC" w:rsidRDefault="009203A8" w:rsidP="009203A8">
            <w:pPr>
              <w:pStyle w:val="Default"/>
              <w:rPr>
                <w:rFonts w:ascii="Trebuchet MS" w:hAnsi="Trebuchet MS"/>
                <w:b/>
                <w:sz w:val="20"/>
                <w:szCs w:val="22"/>
              </w:rPr>
            </w:pPr>
            <w:r w:rsidRPr="00FC70DC">
              <w:rPr>
                <w:rFonts w:ascii="Trebuchet MS" w:hAnsi="Trebuchet MS"/>
                <w:b/>
                <w:sz w:val="20"/>
                <w:szCs w:val="22"/>
              </w:rPr>
              <w:t>Students will:</w:t>
            </w:r>
          </w:p>
          <w:p w:rsidR="006B600F" w:rsidRPr="00CB12AB" w:rsidRDefault="009203A8" w:rsidP="006B600F">
            <w:pPr>
              <w:rPr>
                <w:rFonts w:ascii="Trebuchet MS" w:hAnsi="Trebuchet MS"/>
                <w:sz w:val="20"/>
              </w:rPr>
            </w:pPr>
            <w:r w:rsidRPr="009203A8">
              <w:rPr>
                <w:rFonts w:ascii="Trebuchet MS" w:hAnsi="Trebuchet MS"/>
                <w:sz w:val="20"/>
              </w:rPr>
              <w:t>identify issues, problems and solutions related to extreme eating behaviors (overeating, obesity, anorexia, bulimia)</w:t>
            </w:r>
          </w:p>
        </w:tc>
        <w:tc>
          <w:tcPr>
            <w:tcW w:w="1890" w:type="dxa"/>
          </w:tcPr>
          <w:p w:rsidR="009203A8" w:rsidRPr="00FC70DC" w:rsidRDefault="009203A8" w:rsidP="009203A8">
            <w:pPr>
              <w:pStyle w:val="Default"/>
              <w:rPr>
                <w:rFonts w:ascii="Trebuchet MS" w:hAnsi="Trebuchet MS"/>
                <w:b/>
                <w:sz w:val="20"/>
                <w:szCs w:val="22"/>
              </w:rPr>
            </w:pPr>
            <w:r w:rsidRPr="00FC70DC">
              <w:rPr>
                <w:rFonts w:ascii="Trebuchet MS" w:hAnsi="Trebuchet MS"/>
                <w:b/>
                <w:sz w:val="20"/>
                <w:szCs w:val="22"/>
              </w:rPr>
              <w:t>Students will:</w:t>
            </w:r>
          </w:p>
          <w:p w:rsidR="006B600F" w:rsidRPr="00CB12AB" w:rsidRDefault="009203A8" w:rsidP="009203A8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  <w:r w:rsidRPr="00FC70DC">
              <w:rPr>
                <w:rFonts w:ascii="Trebuchet MS" w:hAnsi="Trebuchet MS"/>
                <w:sz w:val="20"/>
                <w:szCs w:val="22"/>
              </w:rPr>
              <w:t>evaluate healthy nutritional practices (e.g., meal planning, food selection, reading labels, weight control, special nutritional needs) for a variety of dietary needs</w:t>
            </w:r>
          </w:p>
        </w:tc>
        <w:tc>
          <w:tcPr>
            <w:tcW w:w="1890" w:type="dxa"/>
          </w:tcPr>
          <w:p w:rsidR="006B600F" w:rsidRPr="00CB12AB" w:rsidRDefault="00F5321D" w:rsidP="008F7523">
            <w:pPr>
              <w:pStyle w:val="Default"/>
              <w:rPr>
                <w:rFonts w:ascii="Trebuchet MS" w:hAnsi="Trebuchet MS"/>
                <w:sz w:val="20"/>
                <w:szCs w:val="22"/>
              </w:rPr>
            </w:pPr>
            <w:r w:rsidRPr="00F5321D">
              <w:rPr>
                <w:rFonts w:ascii="Trebuchet MS" w:hAnsi="Trebuchet MS"/>
                <w:b/>
                <w:sz w:val="20"/>
                <w:szCs w:val="22"/>
              </w:rPr>
              <w:t>Students will understand the importance of assuming responsibility for personal health behaviors by:</w:t>
            </w:r>
            <w:r>
              <w:rPr>
                <w:rFonts w:ascii="Trebuchet MS" w:hAnsi="Trebuchet MS"/>
                <w:sz w:val="20"/>
                <w:szCs w:val="22"/>
              </w:rPr>
              <w:t xml:space="preserve"> </w:t>
            </w:r>
            <w:r w:rsidRPr="00F5321D">
              <w:rPr>
                <w:rFonts w:ascii="Trebuchet MS" w:hAnsi="Trebuchet MS"/>
                <w:sz w:val="20"/>
                <w:szCs w:val="22"/>
              </w:rPr>
              <w:t>explaining how body system functions can be maintained and improved (e.g., exercise, nutrition, safety)</w:t>
            </w:r>
          </w:p>
        </w:tc>
        <w:tc>
          <w:tcPr>
            <w:tcW w:w="1944" w:type="dxa"/>
          </w:tcPr>
          <w:p w:rsidR="00F5321D" w:rsidRPr="00FC70DC" w:rsidRDefault="00F5321D" w:rsidP="00F5321D">
            <w:pPr>
              <w:pStyle w:val="Default"/>
              <w:rPr>
                <w:rFonts w:ascii="Trebuchet MS" w:hAnsi="Trebuchet MS"/>
                <w:b/>
                <w:sz w:val="20"/>
                <w:szCs w:val="22"/>
              </w:rPr>
            </w:pPr>
            <w:r w:rsidRPr="00FC70DC">
              <w:rPr>
                <w:rFonts w:ascii="Trebuchet MS" w:hAnsi="Trebuchet MS"/>
                <w:b/>
                <w:sz w:val="20"/>
                <w:szCs w:val="22"/>
              </w:rPr>
              <w:t>Students will:</w:t>
            </w:r>
          </w:p>
          <w:p w:rsidR="006B600F" w:rsidRPr="00CB12AB" w:rsidRDefault="009203A8" w:rsidP="006B600F">
            <w:pPr>
              <w:rPr>
                <w:rFonts w:ascii="Trebuchet MS" w:hAnsi="Trebuchet MS"/>
                <w:sz w:val="20"/>
              </w:rPr>
            </w:pPr>
            <w:r w:rsidRPr="009203A8">
              <w:rPr>
                <w:rFonts w:ascii="Trebuchet MS" w:hAnsi="Trebuchet MS"/>
                <w:sz w:val="20"/>
              </w:rPr>
              <w:t>apply goal-setting and decision-making skills in developing, implementing and evaluating a personal wellness plan</w:t>
            </w:r>
          </w:p>
        </w:tc>
      </w:tr>
      <w:tr w:rsidR="006B600F" w:rsidRPr="00625E97" w:rsidTr="00A85758">
        <w:trPr>
          <w:trHeight w:val="413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Instructional Practices</w:t>
            </w:r>
          </w:p>
        </w:tc>
        <w:tc>
          <w:tcPr>
            <w:tcW w:w="1800" w:type="dxa"/>
          </w:tcPr>
          <w:p w:rsidR="006B600F" w:rsidRPr="00CB12AB" w:rsidRDefault="00995F34" w:rsidP="006B600F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Individual work</w:t>
            </w:r>
          </w:p>
        </w:tc>
        <w:tc>
          <w:tcPr>
            <w:tcW w:w="1890" w:type="dxa"/>
          </w:tcPr>
          <w:p w:rsidR="006B600F" w:rsidRPr="00CB12AB" w:rsidRDefault="00BA0EC2" w:rsidP="00995F34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Direct instruction, </w:t>
            </w:r>
            <w:r w:rsidR="00995F34">
              <w:rPr>
                <w:rFonts w:ascii="Trebuchet MS" w:hAnsi="Trebuchet MS"/>
                <w:sz w:val="20"/>
              </w:rPr>
              <w:t xml:space="preserve">partner </w:t>
            </w:r>
            <w:r w:rsidRPr="00CB12AB">
              <w:rPr>
                <w:rFonts w:ascii="Trebuchet MS" w:hAnsi="Trebuchet MS"/>
                <w:sz w:val="20"/>
              </w:rPr>
              <w:t>work</w:t>
            </w:r>
          </w:p>
        </w:tc>
        <w:tc>
          <w:tcPr>
            <w:tcW w:w="1890" w:type="dxa"/>
          </w:tcPr>
          <w:p w:rsidR="006B600F" w:rsidRPr="00CB12AB" w:rsidRDefault="008F7523" w:rsidP="009203A8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Individual work, </w:t>
            </w:r>
            <w:r w:rsidR="009203A8">
              <w:rPr>
                <w:rFonts w:ascii="Trebuchet MS" w:hAnsi="Trebuchet MS"/>
                <w:sz w:val="20"/>
              </w:rPr>
              <w:t>partner work</w:t>
            </w:r>
          </w:p>
        </w:tc>
        <w:tc>
          <w:tcPr>
            <w:tcW w:w="1890" w:type="dxa"/>
          </w:tcPr>
          <w:p w:rsidR="006B600F" w:rsidRPr="00CB12AB" w:rsidRDefault="00BA0EC2" w:rsidP="009203A8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Direct instruction, </w:t>
            </w:r>
            <w:r w:rsidR="009203A8">
              <w:rPr>
                <w:rFonts w:ascii="Trebuchet MS" w:hAnsi="Trebuchet MS"/>
                <w:sz w:val="20"/>
              </w:rPr>
              <w:t>partner work</w:t>
            </w:r>
          </w:p>
        </w:tc>
        <w:tc>
          <w:tcPr>
            <w:tcW w:w="1944" w:type="dxa"/>
          </w:tcPr>
          <w:p w:rsidR="006B600F" w:rsidRPr="00CB12AB" w:rsidRDefault="009203A8" w:rsidP="009203A8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Direct instruction, </w:t>
            </w:r>
            <w:r>
              <w:rPr>
                <w:rFonts w:ascii="Trebuchet MS" w:hAnsi="Trebuchet MS"/>
                <w:sz w:val="20"/>
              </w:rPr>
              <w:t xml:space="preserve">individual </w:t>
            </w:r>
            <w:r>
              <w:rPr>
                <w:rFonts w:ascii="Trebuchet MS" w:hAnsi="Trebuchet MS"/>
                <w:sz w:val="20"/>
              </w:rPr>
              <w:t>work</w:t>
            </w:r>
          </w:p>
        </w:tc>
      </w:tr>
      <w:tr w:rsidR="006B600F" w:rsidRPr="00625E97" w:rsidTr="00A85758">
        <w:trPr>
          <w:trHeight w:val="3260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Bell Ringer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Activities/ Assignments</w:t>
            </w:r>
          </w:p>
        </w:tc>
        <w:tc>
          <w:tcPr>
            <w:tcW w:w="1800" w:type="dxa"/>
          </w:tcPr>
          <w:p w:rsidR="00C15B0A" w:rsidRPr="00CB12AB" w:rsidRDefault="00C15B0A" w:rsidP="006B600F">
            <w:pPr>
              <w:rPr>
                <w:rFonts w:ascii="Trebuchet MS" w:hAnsi="Trebuchet MS"/>
                <w:sz w:val="20"/>
              </w:rPr>
            </w:pPr>
          </w:p>
          <w:p w:rsidR="000A4A19" w:rsidRPr="00CB12AB" w:rsidRDefault="000A4A19" w:rsidP="006B600F">
            <w:pPr>
              <w:rPr>
                <w:rFonts w:ascii="Trebuchet MS" w:hAnsi="Trebuchet MS"/>
                <w:sz w:val="20"/>
              </w:rPr>
            </w:pPr>
          </w:p>
          <w:p w:rsidR="000A4A19" w:rsidRPr="00CB12AB" w:rsidRDefault="000A4A19" w:rsidP="006B600F">
            <w:pPr>
              <w:rPr>
                <w:rFonts w:ascii="Trebuchet MS" w:hAnsi="Trebuchet MS"/>
                <w:sz w:val="20"/>
              </w:rPr>
            </w:pPr>
          </w:p>
          <w:p w:rsidR="00BA0EC2" w:rsidRPr="00CB12AB" w:rsidRDefault="00BA0EC2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F8642A" w:rsidRPr="00CB12AB" w:rsidRDefault="00F8642A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="00C15B0A"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0001A1">
              <w:rPr>
                <w:rFonts w:ascii="Trebuchet MS" w:hAnsi="Trebuchet MS"/>
                <w:i/>
                <w:sz w:val="20"/>
              </w:rPr>
              <w:t>11</w:t>
            </w:r>
            <w:r w:rsidR="00995F34">
              <w:rPr>
                <w:rFonts w:ascii="Trebuchet MS" w:hAnsi="Trebuchet MS"/>
                <w:i/>
                <w:sz w:val="20"/>
              </w:rPr>
              <w:t xml:space="preserve"> Lesson 1</w:t>
            </w:r>
            <w:r w:rsidRPr="00CB12AB"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="000001A1">
              <w:rPr>
                <w:rFonts w:ascii="Trebuchet MS" w:hAnsi="Trebuchet MS"/>
                <w:i/>
                <w:sz w:val="20"/>
              </w:rPr>
              <w:t>pgs. 290-296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995F34" w:rsidRDefault="006B600F" w:rsidP="00995F34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/>
                <w:sz w:val="20"/>
              </w:rPr>
              <w:t xml:space="preserve">Students will </w:t>
            </w:r>
            <w:r w:rsidR="000001A1">
              <w:rPr>
                <w:rFonts w:ascii="Trebuchet MS" w:hAnsi="Trebuchet MS"/>
                <w:sz w:val="20"/>
              </w:rPr>
              <w:t>read lesson silently and take notes</w:t>
            </w:r>
          </w:p>
          <w:p w:rsidR="00995F34" w:rsidRDefault="00995F34" w:rsidP="00995F34">
            <w:pPr>
              <w:rPr>
                <w:rFonts w:ascii="Trebuchet MS" w:hAnsi="Trebuchet MS"/>
                <w:sz w:val="20"/>
              </w:rPr>
            </w:pPr>
            <w:r w:rsidRPr="00995F34">
              <w:rPr>
                <w:rFonts w:ascii="Trebuchet MS" w:hAnsi="Trebuchet MS"/>
                <w:sz w:val="20"/>
              </w:rPr>
              <w:sym w:font="Wingdings" w:char="F0E0"/>
            </w:r>
            <w:r w:rsidR="000001A1">
              <w:rPr>
                <w:rFonts w:ascii="Trebuchet MS" w:hAnsi="Trebuchet MS"/>
                <w:sz w:val="20"/>
              </w:rPr>
              <w:t xml:space="preserve">Calculate BMI </w:t>
            </w:r>
          </w:p>
          <w:p w:rsidR="000001A1" w:rsidRDefault="000001A1" w:rsidP="00995F34">
            <w:pPr>
              <w:rPr>
                <w:rFonts w:ascii="Trebuchet MS" w:hAnsi="Trebuchet MS"/>
                <w:sz w:val="20"/>
              </w:rPr>
            </w:pPr>
          </w:p>
          <w:p w:rsidR="000001A1" w:rsidRPr="00CB12AB" w:rsidRDefault="000001A1" w:rsidP="00995F34">
            <w:pPr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Dr. Phil-Deadly Thin</w:t>
            </w:r>
          </w:p>
          <w:p w:rsidR="000A4A19" w:rsidRPr="00CB12AB" w:rsidRDefault="000A4A19" w:rsidP="000A4A19">
            <w:pPr>
              <w:rPr>
                <w:rFonts w:ascii="Trebuchet MS" w:hAnsi="Trebuchet MS"/>
                <w:sz w:val="20"/>
              </w:rPr>
            </w:pPr>
          </w:p>
        </w:tc>
        <w:tc>
          <w:tcPr>
            <w:tcW w:w="1890" w:type="dxa"/>
          </w:tcPr>
          <w:p w:rsidR="00F8642A" w:rsidRPr="00CB12AB" w:rsidRDefault="000001A1" w:rsidP="006B600F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sz w:val="20"/>
              </w:rPr>
              <w:t>Evaluate your health levels based upon your BMI.</w:t>
            </w:r>
          </w:p>
          <w:p w:rsidR="00995F34" w:rsidRDefault="00995F34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0001A1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>
              <w:rPr>
                <w:rFonts w:ascii="Trebuchet MS" w:hAnsi="Trebuchet MS"/>
                <w:i/>
                <w:sz w:val="20"/>
              </w:rPr>
              <w:t>. 11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 Lesson </w:t>
            </w:r>
            <w:r w:rsidR="00995F34">
              <w:rPr>
                <w:rFonts w:ascii="Trebuchet MS" w:hAnsi="Trebuchet MS"/>
                <w:i/>
                <w:sz w:val="20"/>
              </w:rPr>
              <w:t>2</w:t>
            </w:r>
            <w:r w:rsidR="006B600F" w:rsidRPr="00CB12AB"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="008F7523"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0001A1">
              <w:rPr>
                <w:rFonts w:ascii="Trebuchet MS" w:hAnsi="Trebuchet MS"/>
                <w:i/>
                <w:sz w:val="20"/>
              </w:rPr>
              <w:t>297-302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 xml:space="preserve">Students </w:t>
            </w:r>
            <w:r w:rsidR="00995F34">
              <w:rPr>
                <w:rFonts w:ascii="Trebuchet MS" w:hAnsi="Trebuchet MS" w:cs="Times New Roman"/>
                <w:sz w:val="20"/>
              </w:rPr>
              <w:t>will take notes over lesson 2</w:t>
            </w:r>
          </w:p>
          <w:p w:rsidR="000001A1" w:rsidRPr="00CB12AB" w:rsidRDefault="006B600F" w:rsidP="000001A1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0001A1">
              <w:rPr>
                <w:rFonts w:ascii="Trebuchet MS" w:hAnsi="Trebuchet MS" w:cs="Times New Roman"/>
                <w:sz w:val="20"/>
              </w:rPr>
              <w:t xml:space="preserve">Fill in comparison chart </w:t>
            </w:r>
            <w:r w:rsidR="009203A8">
              <w:rPr>
                <w:rFonts w:ascii="Trebuchet MS" w:hAnsi="Trebuchet MS" w:cs="Times New Roman"/>
                <w:sz w:val="20"/>
              </w:rPr>
              <w:t>(pg. 297)</w:t>
            </w:r>
          </w:p>
          <w:p w:rsidR="00231271" w:rsidRPr="00CB12AB" w:rsidRDefault="00231271" w:rsidP="00995F34">
            <w:pPr>
              <w:rPr>
                <w:rFonts w:ascii="Trebuchet MS" w:hAnsi="Trebuchet MS" w:cs="Times New Roman"/>
                <w:sz w:val="20"/>
              </w:rPr>
            </w:pPr>
          </w:p>
        </w:tc>
        <w:tc>
          <w:tcPr>
            <w:tcW w:w="1890" w:type="dxa"/>
          </w:tcPr>
          <w:p w:rsidR="00231271" w:rsidRPr="009203A8" w:rsidRDefault="009203A8" w:rsidP="006B600F">
            <w:pPr>
              <w:rPr>
                <w:rFonts w:ascii="Trebuchet MS" w:hAnsi="Trebuchet MS"/>
                <w:sz w:val="20"/>
              </w:rPr>
            </w:pPr>
            <w:r w:rsidRPr="009203A8">
              <w:rPr>
                <w:rFonts w:ascii="Trebuchet MS" w:hAnsi="Trebuchet MS"/>
                <w:sz w:val="20"/>
              </w:rPr>
              <w:t>What is the difference in bulimia and anorexia?</w:t>
            </w:r>
          </w:p>
          <w:p w:rsidR="00231271" w:rsidRDefault="00231271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0001A1">
              <w:rPr>
                <w:rFonts w:ascii="Trebuchet MS" w:hAnsi="Trebuchet MS"/>
                <w:i/>
                <w:sz w:val="20"/>
              </w:rPr>
              <w:t>11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Lesson </w:t>
            </w:r>
            <w:r w:rsidR="000B5CF9">
              <w:rPr>
                <w:rFonts w:ascii="Trebuchet MS" w:hAnsi="Trebuchet MS"/>
                <w:i/>
                <w:sz w:val="20"/>
              </w:rPr>
              <w:t>3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0001A1">
              <w:rPr>
                <w:rFonts w:ascii="Trebuchet MS" w:hAnsi="Trebuchet MS"/>
                <w:i/>
                <w:sz w:val="20"/>
              </w:rPr>
              <w:t>303-309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8F7523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Studen</w:t>
            </w:r>
            <w:r w:rsidR="00BA0EC2" w:rsidRPr="00CB12AB">
              <w:rPr>
                <w:rFonts w:ascii="Trebuchet MS" w:hAnsi="Trebuchet MS" w:cs="Times New Roman"/>
                <w:sz w:val="20"/>
              </w:rPr>
              <w:t xml:space="preserve">ts will take notes over lesson </w:t>
            </w:r>
            <w:r w:rsidR="009203A8">
              <w:rPr>
                <w:rFonts w:ascii="Trebuchet MS" w:hAnsi="Trebuchet MS" w:cs="Times New Roman"/>
                <w:sz w:val="20"/>
              </w:rPr>
              <w:t>3</w:t>
            </w:r>
          </w:p>
          <w:p w:rsidR="006B600F" w:rsidRPr="00CB12AB" w:rsidRDefault="008F7523" w:rsidP="009203A8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9203A8">
              <w:rPr>
                <w:rFonts w:ascii="Trebuchet MS" w:hAnsi="Trebuchet MS" w:cs="Times New Roman"/>
                <w:sz w:val="20"/>
              </w:rPr>
              <w:t>large cluster chart (pg. 303)</w:t>
            </w:r>
            <w:r w:rsidR="000B5CF9">
              <w:rPr>
                <w:rFonts w:ascii="Trebuchet MS" w:hAnsi="Trebuchet MS" w:cs="Times New Roman"/>
                <w:sz w:val="20"/>
              </w:rPr>
              <w:t xml:space="preserve"> </w:t>
            </w:r>
          </w:p>
        </w:tc>
        <w:tc>
          <w:tcPr>
            <w:tcW w:w="1890" w:type="dxa"/>
          </w:tcPr>
          <w:p w:rsidR="009203A8" w:rsidRDefault="009203A8" w:rsidP="006B600F">
            <w:pPr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sz w:val="20"/>
              </w:rPr>
              <w:t>What is one nutritional need for an athlete?</w:t>
            </w:r>
          </w:p>
          <w:p w:rsidR="009203A8" w:rsidRDefault="009203A8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9203A8" w:rsidRPr="00CB12AB" w:rsidRDefault="009203A8" w:rsidP="006B600F">
            <w:pPr>
              <w:rPr>
                <w:rFonts w:ascii="Trebuchet MS" w:hAnsi="Trebuchet MS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 w:rsidR="000001A1">
              <w:rPr>
                <w:rFonts w:ascii="Trebuchet MS" w:hAnsi="Trebuchet MS"/>
                <w:i/>
                <w:sz w:val="20"/>
              </w:rPr>
              <w:t>12</w:t>
            </w:r>
            <w:r w:rsidR="00BA0EC2" w:rsidRPr="00CB12AB">
              <w:rPr>
                <w:rFonts w:ascii="Trebuchet MS" w:hAnsi="Trebuchet MS"/>
                <w:i/>
                <w:sz w:val="20"/>
              </w:rPr>
              <w:t xml:space="preserve"> </w:t>
            </w:r>
            <w:r w:rsidR="00AF0B8A" w:rsidRPr="00CB12AB">
              <w:rPr>
                <w:rFonts w:ascii="Trebuchet MS" w:hAnsi="Trebuchet MS"/>
                <w:i/>
                <w:sz w:val="20"/>
              </w:rPr>
              <w:t xml:space="preserve"> </w:t>
            </w:r>
            <w:r w:rsidR="000001A1">
              <w:rPr>
                <w:rFonts w:ascii="Trebuchet MS" w:hAnsi="Trebuchet MS"/>
                <w:i/>
                <w:sz w:val="20"/>
              </w:rPr>
              <w:t xml:space="preserve">Lesson 2 </w:t>
            </w:r>
          </w:p>
          <w:p w:rsidR="006B600F" w:rsidRPr="00CB12AB" w:rsidRDefault="006B600F" w:rsidP="006B600F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 w:rsidR="000001A1">
              <w:rPr>
                <w:rFonts w:ascii="Trebuchet MS" w:hAnsi="Trebuchet MS"/>
                <w:i/>
                <w:sz w:val="20"/>
              </w:rPr>
              <w:t>324-330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 xml:space="preserve">Students will </w:t>
            </w:r>
            <w:r w:rsidR="00231271">
              <w:rPr>
                <w:rFonts w:ascii="Trebuchet MS" w:hAnsi="Trebuchet MS" w:cs="Times New Roman"/>
                <w:sz w:val="20"/>
              </w:rPr>
              <w:t xml:space="preserve">take notes over lesson </w:t>
            </w:r>
            <w:r w:rsidR="009203A8">
              <w:rPr>
                <w:rFonts w:ascii="Trebuchet MS" w:hAnsi="Trebuchet MS" w:cs="Times New Roman"/>
                <w:sz w:val="20"/>
              </w:rPr>
              <w:t>2</w:t>
            </w:r>
          </w:p>
          <w:p w:rsidR="006B600F" w:rsidRPr="00CB12AB" w:rsidRDefault="00AF0B8A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9203A8">
              <w:rPr>
                <w:rFonts w:ascii="Trebuchet MS" w:hAnsi="Trebuchet MS" w:cs="Times New Roman"/>
                <w:sz w:val="20"/>
              </w:rPr>
              <w:t>Fill in notes on worksheet</w:t>
            </w:r>
            <w:r w:rsidR="00231271">
              <w:rPr>
                <w:rFonts w:ascii="Trebuchet MS" w:hAnsi="Trebuchet MS" w:cs="Times New Roman"/>
                <w:sz w:val="20"/>
              </w:rPr>
              <w:t xml:space="preserve"> </w:t>
            </w:r>
            <w:r w:rsidR="00231271" w:rsidRPr="00CB12AB">
              <w:rPr>
                <w:rFonts w:ascii="Trebuchet MS" w:hAnsi="Trebuchet MS" w:cs="Times New Roman"/>
                <w:sz w:val="20"/>
              </w:rPr>
              <w:t xml:space="preserve"> </w:t>
            </w:r>
          </w:p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</w:p>
        </w:tc>
        <w:tc>
          <w:tcPr>
            <w:tcW w:w="1944" w:type="dxa"/>
          </w:tcPr>
          <w:p w:rsidR="000001A1" w:rsidRPr="009203A8" w:rsidRDefault="009203A8" w:rsidP="000001A1">
            <w:pPr>
              <w:rPr>
                <w:rFonts w:ascii="Trebuchet MS" w:hAnsi="Trebuchet MS"/>
                <w:sz w:val="20"/>
              </w:rPr>
            </w:pPr>
            <w:r w:rsidRPr="009203A8">
              <w:rPr>
                <w:rFonts w:ascii="Trebuchet MS" w:hAnsi="Trebuchet MS"/>
                <w:sz w:val="20"/>
              </w:rPr>
              <w:t>What are the 5 Components of Fitness?</w:t>
            </w:r>
          </w:p>
          <w:p w:rsidR="009203A8" w:rsidRDefault="009203A8" w:rsidP="000001A1">
            <w:pPr>
              <w:rPr>
                <w:rFonts w:ascii="Trebuchet MS" w:hAnsi="Trebuchet MS"/>
                <w:i/>
                <w:sz w:val="20"/>
              </w:rPr>
            </w:pPr>
          </w:p>
          <w:p w:rsidR="009203A8" w:rsidRPr="00CB12AB" w:rsidRDefault="009203A8" w:rsidP="000001A1">
            <w:pPr>
              <w:rPr>
                <w:rFonts w:ascii="Trebuchet MS" w:hAnsi="Trebuchet MS"/>
                <w:i/>
                <w:sz w:val="20"/>
              </w:rPr>
            </w:pPr>
          </w:p>
          <w:p w:rsidR="000001A1" w:rsidRPr="00CB12AB" w:rsidRDefault="000001A1" w:rsidP="000001A1">
            <w:pPr>
              <w:rPr>
                <w:rFonts w:ascii="Trebuchet MS" w:hAnsi="Trebuchet MS"/>
                <w:i/>
                <w:sz w:val="20"/>
              </w:rPr>
            </w:pPr>
            <w:proofErr w:type="spellStart"/>
            <w:r w:rsidRPr="00CB12AB">
              <w:rPr>
                <w:rFonts w:ascii="Trebuchet MS" w:hAnsi="Trebuchet MS"/>
                <w:i/>
                <w:sz w:val="20"/>
              </w:rPr>
              <w:t>Chp</w:t>
            </w:r>
            <w:proofErr w:type="spellEnd"/>
            <w:r w:rsidRPr="00CB12AB">
              <w:rPr>
                <w:rFonts w:ascii="Trebuchet MS" w:hAnsi="Trebuchet MS"/>
                <w:i/>
                <w:sz w:val="20"/>
              </w:rPr>
              <w:t xml:space="preserve">. </w:t>
            </w:r>
            <w:r>
              <w:rPr>
                <w:rFonts w:ascii="Trebuchet MS" w:hAnsi="Trebuchet MS"/>
                <w:i/>
                <w:sz w:val="20"/>
              </w:rPr>
              <w:t>12</w:t>
            </w:r>
            <w:r w:rsidRPr="00CB12AB">
              <w:rPr>
                <w:rFonts w:ascii="Trebuchet MS" w:hAnsi="Trebuchet MS"/>
                <w:i/>
                <w:sz w:val="20"/>
              </w:rPr>
              <w:t xml:space="preserve">  </w:t>
            </w:r>
            <w:r>
              <w:rPr>
                <w:rFonts w:ascii="Trebuchet MS" w:hAnsi="Trebuchet MS"/>
                <w:i/>
                <w:sz w:val="20"/>
              </w:rPr>
              <w:t xml:space="preserve">Lesson </w:t>
            </w:r>
            <w:r>
              <w:rPr>
                <w:rFonts w:ascii="Trebuchet MS" w:hAnsi="Trebuchet MS"/>
                <w:i/>
                <w:sz w:val="20"/>
              </w:rPr>
              <w:t>3</w:t>
            </w:r>
            <w:r>
              <w:rPr>
                <w:rFonts w:ascii="Trebuchet MS" w:hAnsi="Trebuchet MS"/>
                <w:i/>
                <w:sz w:val="20"/>
              </w:rPr>
              <w:t xml:space="preserve"> </w:t>
            </w:r>
          </w:p>
          <w:p w:rsidR="000001A1" w:rsidRPr="00CB12AB" w:rsidRDefault="000001A1" w:rsidP="000001A1">
            <w:pPr>
              <w:rPr>
                <w:rFonts w:ascii="Trebuchet MS" w:hAnsi="Trebuchet MS"/>
                <w:i/>
                <w:sz w:val="20"/>
              </w:rPr>
            </w:pPr>
            <w:r w:rsidRPr="00CB12AB">
              <w:rPr>
                <w:rFonts w:ascii="Trebuchet MS" w:hAnsi="Trebuchet MS"/>
                <w:i/>
                <w:sz w:val="20"/>
              </w:rPr>
              <w:sym w:font="Wingdings" w:char="F0E0"/>
            </w:r>
            <w:r w:rsidRPr="00CB12AB">
              <w:rPr>
                <w:rFonts w:ascii="Trebuchet MS" w:hAnsi="Trebuchet MS"/>
                <w:i/>
                <w:sz w:val="20"/>
              </w:rPr>
              <w:t xml:space="preserve">pgs. </w:t>
            </w:r>
            <w:r>
              <w:rPr>
                <w:rFonts w:ascii="Trebuchet MS" w:hAnsi="Trebuchet MS"/>
                <w:i/>
                <w:sz w:val="20"/>
              </w:rPr>
              <w:t>331-</w:t>
            </w:r>
            <w:r w:rsidR="009203A8">
              <w:rPr>
                <w:rFonts w:ascii="Trebuchet MS" w:hAnsi="Trebuchet MS"/>
                <w:i/>
                <w:sz w:val="20"/>
              </w:rPr>
              <w:t>336</w:t>
            </w:r>
          </w:p>
          <w:p w:rsidR="000001A1" w:rsidRPr="00CB12AB" w:rsidRDefault="000001A1" w:rsidP="000001A1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0001A1" w:rsidRPr="00CB12AB" w:rsidRDefault="000001A1" w:rsidP="000001A1">
            <w:pPr>
              <w:rPr>
                <w:rFonts w:ascii="Trebuchet MS" w:hAnsi="Trebuchet MS" w:cs="Times New Roman"/>
                <w:i/>
                <w:sz w:val="20"/>
              </w:rPr>
            </w:pPr>
          </w:p>
          <w:p w:rsidR="000001A1" w:rsidRPr="00CB12AB" w:rsidRDefault="000001A1" w:rsidP="000001A1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 xml:space="preserve">Students will </w:t>
            </w:r>
            <w:r w:rsidR="009203A8">
              <w:rPr>
                <w:rFonts w:ascii="Trebuchet MS" w:hAnsi="Trebuchet MS" w:cs="Times New Roman"/>
                <w:sz w:val="20"/>
              </w:rPr>
              <w:t>take notes over lesson 3</w:t>
            </w:r>
          </w:p>
          <w:p w:rsidR="000001A1" w:rsidRPr="00CB12AB" w:rsidRDefault="000001A1" w:rsidP="000001A1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sym w:font="Wingdings" w:char="F0E0"/>
            </w:r>
            <w:r w:rsidR="009203A8">
              <w:rPr>
                <w:rFonts w:ascii="Trebuchet MS" w:hAnsi="Trebuchet MS" w:cs="Times New Roman"/>
                <w:sz w:val="20"/>
              </w:rPr>
              <w:t>FITT principle foldable</w:t>
            </w:r>
          </w:p>
          <w:p w:rsidR="006B600F" w:rsidRPr="00CB12AB" w:rsidRDefault="006B600F" w:rsidP="000B5CF9">
            <w:pPr>
              <w:rPr>
                <w:rFonts w:ascii="Trebuchet MS" w:hAnsi="Trebuchet MS" w:cs="Times New Roman"/>
                <w:i/>
                <w:sz w:val="20"/>
              </w:rPr>
            </w:pPr>
          </w:p>
        </w:tc>
      </w:tr>
      <w:tr w:rsidR="006B600F" w:rsidRPr="00625E97" w:rsidTr="00A85758">
        <w:trPr>
          <w:trHeight w:val="467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Intended Homework</w:t>
            </w:r>
          </w:p>
        </w:tc>
        <w:tc>
          <w:tcPr>
            <w:tcW w:w="1800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CB12AB" w:rsidRDefault="006B600F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6B600F" w:rsidRPr="00CB12AB" w:rsidRDefault="009203A8" w:rsidP="006B600F">
            <w:pPr>
              <w:rPr>
                <w:rFonts w:ascii="Trebuchet MS" w:hAnsi="Trebuchet MS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Practice Health Skills, Study Vocabulary, Read Health NEWS articles online</w:t>
            </w:r>
          </w:p>
        </w:tc>
      </w:tr>
      <w:tr w:rsidR="006B600F" w:rsidRPr="00625E97" w:rsidTr="00A85758">
        <w:trPr>
          <w:trHeight w:val="377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20"/>
              </w:rPr>
            </w:pPr>
            <w:r w:rsidRPr="00CB12AB">
              <w:rPr>
                <w:rFonts w:ascii="Trebuchet MS" w:hAnsi="Trebuchet MS" w:cs="Times New Roman"/>
                <w:b/>
                <w:sz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sz w:val="20"/>
              </w:rPr>
            </w:pPr>
            <w:r w:rsidRPr="00CB12AB">
              <w:rPr>
                <w:rFonts w:ascii="Trebuchet MS" w:hAnsi="Trebuchet MS" w:cs="Times New Roman"/>
                <w:sz w:val="20"/>
              </w:rPr>
              <w:t>Modeling, direct instruction, extended time, one-on-one conferencing, paraphrasing, visual/verbal-prompting/cueing</w:t>
            </w:r>
          </w:p>
        </w:tc>
      </w:tr>
      <w:tr w:rsidR="006B600F" w:rsidRPr="00625E97" w:rsidTr="00A85758">
        <w:trPr>
          <w:trHeight w:val="365"/>
        </w:trPr>
        <w:tc>
          <w:tcPr>
            <w:tcW w:w="1818" w:type="dxa"/>
          </w:tcPr>
          <w:p w:rsidR="006B600F" w:rsidRPr="00CB12AB" w:rsidRDefault="006B600F" w:rsidP="006B600F">
            <w:pPr>
              <w:rPr>
                <w:rFonts w:ascii="Trebuchet MS" w:hAnsi="Trebuchet MS" w:cs="Times New Roman"/>
                <w:b/>
                <w:sz w:val="18"/>
              </w:rPr>
            </w:pPr>
            <w:r w:rsidRPr="00CB12AB">
              <w:rPr>
                <w:rFonts w:ascii="Trebuchet MS" w:hAnsi="Trebuchet MS" w:cs="Times New Roman"/>
                <w:b/>
                <w:sz w:val="18"/>
              </w:rPr>
              <w:t>Assessment:</w:t>
            </w:r>
          </w:p>
          <w:p w:rsidR="006B600F" w:rsidRPr="00CB12AB" w:rsidRDefault="006B600F" w:rsidP="006B600F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*Formative-F</w:t>
            </w:r>
          </w:p>
          <w:p w:rsidR="006B600F" w:rsidRPr="00CB12AB" w:rsidRDefault="006B600F" w:rsidP="006B600F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*Summative-S</w:t>
            </w:r>
          </w:p>
        </w:tc>
        <w:tc>
          <w:tcPr>
            <w:tcW w:w="1800" w:type="dxa"/>
          </w:tcPr>
          <w:p w:rsidR="006B600F" w:rsidRPr="00CB12AB" w:rsidRDefault="006B600F" w:rsidP="000001A1">
            <w:pPr>
              <w:rPr>
                <w:rFonts w:ascii="Trebuchet MS" w:hAnsi="Trebuchet MS" w:cs="Times New Roman"/>
                <w:sz w:val="18"/>
              </w:rPr>
            </w:pPr>
            <w:r w:rsidRPr="00CB12AB">
              <w:rPr>
                <w:rFonts w:ascii="Trebuchet MS" w:hAnsi="Trebuchet MS" w:cs="Times New Roman"/>
                <w:sz w:val="18"/>
              </w:rPr>
              <w:t xml:space="preserve">F- </w:t>
            </w:r>
            <w:r w:rsidR="000001A1">
              <w:rPr>
                <w:rFonts w:ascii="Trebuchet MS" w:hAnsi="Trebuchet MS" w:cs="Times New Roman"/>
                <w:sz w:val="18"/>
              </w:rPr>
              <w:t>BMI</w:t>
            </w:r>
          </w:p>
        </w:tc>
        <w:tc>
          <w:tcPr>
            <w:tcW w:w="1890" w:type="dxa"/>
          </w:tcPr>
          <w:p w:rsidR="006B600F" w:rsidRPr="00CB12AB" w:rsidRDefault="006B600F" w:rsidP="000001A1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 xml:space="preserve">F – </w:t>
            </w:r>
            <w:r w:rsidR="000001A1">
              <w:rPr>
                <w:rFonts w:ascii="Trebuchet MS" w:hAnsi="Trebuchet MS"/>
                <w:sz w:val="18"/>
              </w:rPr>
              <w:t>Comparison Chart</w:t>
            </w:r>
          </w:p>
        </w:tc>
        <w:tc>
          <w:tcPr>
            <w:tcW w:w="1890" w:type="dxa"/>
          </w:tcPr>
          <w:p w:rsidR="006B600F" w:rsidRPr="00CB12AB" w:rsidRDefault="006B600F" w:rsidP="009203A8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F-</w:t>
            </w:r>
            <w:r w:rsidR="009203A8">
              <w:rPr>
                <w:rFonts w:ascii="Trebuchet MS" w:hAnsi="Trebuchet MS"/>
                <w:sz w:val="18"/>
              </w:rPr>
              <w:t>Large Cluster Chart</w:t>
            </w:r>
          </w:p>
        </w:tc>
        <w:tc>
          <w:tcPr>
            <w:tcW w:w="1890" w:type="dxa"/>
          </w:tcPr>
          <w:p w:rsidR="006B600F" w:rsidRPr="00CB12AB" w:rsidRDefault="006B600F" w:rsidP="009203A8">
            <w:pPr>
              <w:rPr>
                <w:rFonts w:ascii="Trebuchet MS" w:hAnsi="Trebuchet MS"/>
                <w:sz w:val="18"/>
              </w:rPr>
            </w:pPr>
            <w:r w:rsidRPr="00CB12AB">
              <w:rPr>
                <w:rFonts w:ascii="Trebuchet MS" w:hAnsi="Trebuchet MS"/>
                <w:sz w:val="18"/>
              </w:rPr>
              <w:t>F-</w:t>
            </w:r>
            <w:r w:rsidR="009203A8">
              <w:rPr>
                <w:rFonts w:ascii="Trebuchet MS" w:hAnsi="Trebuchet MS"/>
                <w:sz w:val="18"/>
              </w:rPr>
              <w:t>Chart</w:t>
            </w:r>
          </w:p>
        </w:tc>
        <w:tc>
          <w:tcPr>
            <w:tcW w:w="1944" w:type="dxa"/>
          </w:tcPr>
          <w:p w:rsidR="006B600F" w:rsidRPr="00CB12AB" w:rsidRDefault="009203A8" w:rsidP="006B600F">
            <w:pPr>
              <w:rPr>
                <w:rFonts w:ascii="Trebuchet MS" w:hAnsi="Trebuchet MS" w:cs="Times New Roman"/>
                <w:sz w:val="18"/>
              </w:rPr>
            </w:pPr>
            <w:r>
              <w:rPr>
                <w:rFonts w:ascii="Trebuchet MS" w:hAnsi="Trebuchet MS" w:cs="Times New Roman"/>
                <w:sz w:val="18"/>
              </w:rPr>
              <w:t>F- FITT Foldable</w:t>
            </w:r>
          </w:p>
        </w:tc>
      </w:tr>
    </w:tbl>
    <w:p w:rsidR="00C846D4" w:rsidRPr="00625E97" w:rsidRDefault="00C846D4" w:rsidP="003D6225">
      <w:pPr>
        <w:rPr>
          <w:rFonts w:ascii="Trebuchet MS" w:hAnsi="Trebuchet MS" w:cs="Times New Roman"/>
          <w:sz w:val="18"/>
          <w:szCs w:val="18"/>
        </w:rPr>
      </w:pPr>
    </w:p>
    <w:sectPr w:rsidR="00C846D4" w:rsidRPr="00625E97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001A1"/>
    <w:rsid w:val="00001DA2"/>
    <w:rsid w:val="00007AAD"/>
    <w:rsid w:val="00012600"/>
    <w:rsid w:val="00070BA5"/>
    <w:rsid w:val="000942D7"/>
    <w:rsid w:val="000A4A19"/>
    <w:rsid w:val="000A7E48"/>
    <w:rsid w:val="000B5CF9"/>
    <w:rsid w:val="0012749A"/>
    <w:rsid w:val="001421D0"/>
    <w:rsid w:val="00167908"/>
    <w:rsid w:val="0017592F"/>
    <w:rsid w:val="00181FD8"/>
    <w:rsid w:val="001F4726"/>
    <w:rsid w:val="002019F6"/>
    <w:rsid w:val="00231271"/>
    <w:rsid w:val="00253CB2"/>
    <w:rsid w:val="002D205B"/>
    <w:rsid w:val="002F6223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25E97"/>
    <w:rsid w:val="006356A0"/>
    <w:rsid w:val="006922D5"/>
    <w:rsid w:val="00696CEE"/>
    <w:rsid w:val="006B600F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8F7523"/>
    <w:rsid w:val="009203A8"/>
    <w:rsid w:val="0093400F"/>
    <w:rsid w:val="00995F34"/>
    <w:rsid w:val="009B0DA1"/>
    <w:rsid w:val="00A241E5"/>
    <w:rsid w:val="00A85758"/>
    <w:rsid w:val="00AD4218"/>
    <w:rsid w:val="00AE5B2B"/>
    <w:rsid w:val="00AF0B8A"/>
    <w:rsid w:val="00B6089A"/>
    <w:rsid w:val="00B723BA"/>
    <w:rsid w:val="00B74582"/>
    <w:rsid w:val="00BA0EC2"/>
    <w:rsid w:val="00C15B0A"/>
    <w:rsid w:val="00C213DD"/>
    <w:rsid w:val="00C35DDD"/>
    <w:rsid w:val="00C54FDC"/>
    <w:rsid w:val="00C56F49"/>
    <w:rsid w:val="00C846D4"/>
    <w:rsid w:val="00CB12AB"/>
    <w:rsid w:val="00D338D8"/>
    <w:rsid w:val="00D46775"/>
    <w:rsid w:val="00D5609E"/>
    <w:rsid w:val="00DD0EE0"/>
    <w:rsid w:val="00DF1B4C"/>
    <w:rsid w:val="00E077A0"/>
    <w:rsid w:val="00E14202"/>
    <w:rsid w:val="00E411D0"/>
    <w:rsid w:val="00E65C8F"/>
    <w:rsid w:val="00EB38E5"/>
    <w:rsid w:val="00F04A02"/>
    <w:rsid w:val="00F04EEB"/>
    <w:rsid w:val="00F24397"/>
    <w:rsid w:val="00F5321D"/>
    <w:rsid w:val="00F67CC9"/>
    <w:rsid w:val="00F767E5"/>
    <w:rsid w:val="00F8642A"/>
    <w:rsid w:val="00FC70DC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2013-10-29T16:46:00Z</dcterms:created>
  <dcterms:modified xsi:type="dcterms:W3CDTF">2013-10-29T16:46:00Z</dcterms:modified>
</cp:coreProperties>
</file>